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59" w:rsidRDefault="005531A1">
      <w:pPr>
        <w:spacing w:after="0" w:line="259" w:lineRule="auto"/>
        <w:ind w:left="-1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1858601</wp:posOffset>
            </wp:positionH>
            <wp:positionV relativeFrom="paragraph">
              <wp:posOffset>1270</wp:posOffset>
            </wp:positionV>
            <wp:extent cx="2206625" cy="1111885"/>
            <wp:effectExtent l="0" t="0" r="317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F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4723721</wp:posOffset>
            </wp:positionH>
            <wp:positionV relativeFrom="paragraph">
              <wp:posOffset>1270</wp:posOffset>
            </wp:positionV>
            <wp:extent cx="661670" cy="1059180"/>
            <wp:effectExtent l="0" t="0" r="508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Trophée Pass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6113824</wp:posOffset>
            </wp:positionH>
            <wp:positionV relativeFrom="paragraph">
              <wp:posOffset>123825</wp:posOffset>
            </wp:positionV>
            <wp:extent cx="1019175" cy="9429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CV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 w:rsidR="0071484C">
        <w:rPr>
          <w:noProof/>
        </w:rPr>
        <w:drawing>
          <wp:inline distT="0" distB="0" distL="0" distR="0">
            <wp:extent cx="1496363" cy="86456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AO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363" cy="8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F59" w:rsidRPr="0071484C" w:rsidRDefault="005531A1" w:rsidP="0071484C">
      <w:pPr>
        <w:spacing w:after="127" w:line="259" w:lineRule="auto"/>
        <w:ind w:left="-5"/>
        <w:rPr>
          <w:b/>
        </w:rPr>
      </w:pPr>
      <w:r>
        <w:t xml:space="preserve">  </w:t>
      </w:r>
      <w:hyperlink r:id="rId9" w:history="1">
        <w:r w:rsidR="0071484C" w:rsidRPr="0071484C">
          <w:rPr>
            <w:rStyle w:val="Lienhypertexte"/>
            <w:b/>
          </w:rPr>
          <w:t>www.aaoc-wissous.fr</w:t>
        </w:r>
      </w:hyperlink>
      <w:r w:rsidR="0071484C" w:rsidRPr="0071484C">
        <w:rPr>
          <w:b/>
          <w:sz w:val="22"/>
        </w:rPr>
        <w:t xml:space="preserve"> </w:t>
      </w:r>
      <w:r w:rsidR="0071484C" w:rsidRPr="0071484C">
        <w:rPr>
          <w:b/>
          <w:sz w:val="22"/>
        </w:rPr>
        <w:tab/>
      </w:r>
      <w:r w:rsidR="0071484C" w:rsidRPr="0071484C">
        <w:rPr>
          <w:b/>
          <w:sz w:val="36"/>
        </w:rPr>
        <w:t xml:space="preserve"> </w:t>
      </w:r>
    </w:p>
    <w:p w:rsidR="005531A1" w:rsidRDefault="005531A1">
      <w:pPr>
        <w:pStyle w:val="Titre1"/>
      </w:pPr>
    </w:p>
    <w:p w:rsidR="00343F59" w:rsidRDefault="0071484C">
      <w:pPr>
        <w:pStyle w:val="Titre1"/>
      </w:pPr>
      <w:r>
        <w:t xml:space="preserve">AUTORISATION PARENTALE </w:t>
      </w:r>
    </w:p>
    <w:p w:rsidR="00343F59" w:rsidRDefault="0071484C">
      <w:pPr>
        <w:spacing w:after="17" w:line="259" w:lineRule="auto"/>
        <w:ind w:left="877" w:firstLine="0"/>
        <w:jc w:val="center"/>
      </w:pPr>
      <w:r>
        <w:rPr>
          <w:b/>
        </w:rPr>
        <w:t xml:space="preserve"> </w:t>
      </w:r>
    </w:p>
    <w:p w:rsidR="00343F59" w:rsidRDefault="0071484C">
      <w:pPr>
        <w:spacing w:after="0" w:line="259" w:lineRule="auto"/>
        <w:ind w:left="818" w:firstLine="0"/>
        <w:jc w:val="center"/>
      </w:pPr>
      <w:r>
        <w:rPr>
          <w:b/>
          <w:sz w:val="24"/>
        </w:rPr>
        <w:t>LA RAYMOND M</w:t>
      </w:r>
      <w:r w:rsidR="005531A1">
        <w:rPr>
          <w:b/>
          <w:sz w:val="24"/>
        </w:rPr>
        <w:t>ARTIN – Dimanche 16 septembre 2018</w:t>
      </w:r>
      <w:r>
        <w:rPr>
          <w:b/>
          <w:sz w:val="24"/>
        </w:rPr>
        <w:t xml:space="preserve"> </w:t>
      </w:r>
    </w:p>
    <w:p w:rsidR="00343F59" w:rsidRDefault="0071484C">
      <w:pPr>
        <w:spacing w:after="0" w:line="259" w:lineRule="auto"/>
        <w:ind w:left="877" w:firstLine="0"/>
        <w:jc w:val="center"/>
      </w:pPr>
      <w:r>
        <w:rPr>
          <w:b/>
          <w:color w:val="FF0000"/>
        </w:rPr>
        <w:t xml:space="preserve"> </w:t>
      </w:r>
    </w:p>
    <w:p w:rsidR="00343F59" w:rsidRDefault="0071484C">
      <w:pPr>
        <w:spacing w:after="0" w:line="259" w:lineRule="auto"/>
        <w:ind w:left="816" w:firstLine="0"/>
      </w:pPr>
      <w:r>
        <w:rPr>
          <w:b/>
        </w:rPr>
        <w:t xml:space="preserve">  </w:t>
      </w:r>
    </w:p>
    <w:p w:rsidR="00343F59" w:rsidRDefault="0071484C">
      <w:pPr>
        <w:spacing w:after="0" w:line="259" w:lineRule="auto"/>
        <w:ind w:left="816" w:firstLine="0"/>
      </w:pPr>
      <w:r>
        <w:rPr>
          <w:b/>
        </w:rPr>
        <w:t xml:space="preserve"> </w:t>
      </w:r>
    </w:p>
    <w:p w:rsidR="00343F59" w:rsidRDefault="0071484C">
      <w:pPr>
        <w:tabs>
          <w:tab w:val="center" w:pos="3156"/>
          <w:tab w:val="right" w:pos="1045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Je soussigné(e) </w:t>
      </w:r>
      <w:r>
        <w:rPr>
          <w:sz w:val="19"/>
        </w:rPr>
        <w:t>(nom et prénom du représentant légal)</w:t>
      </w:r>
      <w:r>
        <w:t xml:space="preserve"> : </w:t>
      </w:r>
      <w:r>
        <w:tab/>
        <w:t xml:space="preserve">……………..…………………………………………………………..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71484C">
      <w:pPr>
        <w:spacing w:after="108"/>
        <w:ind w:left="811"/>
      </w:pPr>
      <w:r>
        <w:t xml:space="preserve">Demeurant </w:t>
      </w:r>
      <w:r>
        <w:rPr>
          <w:sz w:val="19"/>
        </w:rPr>
        <w:t>(adresse complète)</w:t>
      </w:r>
      <w:r>
        <w:t xml:space="preserve"> : ……………………………………..…………………………………………………………………….. </w:t>
      </w:r>
    </w:p>
    <w:p w:rsidR="00343F59" w:rsidRDefault="0071484C">
      <w:pPr>
        <w:spacing w:after="109"/>
        <w:ind w:left="811"/>
      </w:pPr>
      <w:r>
        <w:t xml:space="preserve">………………………………………………………………………………………………………………………………………………………….. </w:t>
      </w:r>
    </w:p>
    <w:p w:rsidR="00343F59" w:rsidRDefault="0071484C">
      <w:pPr>
        <w:ind w:left="811"/>
      </w:pPr>
      <w:r>
        <w:t xml:space="preserve">…………………………………………………………………………………………………………………………………………………………..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71484C">
      <w:pPr>
        <w:ind w:left="811"/>
      </w:pPr>
      <w:r>
        <w:t xml:space="preserve">Tél. domicile :   …………..……………………………………….   Tél. portable :   …………….….………………………………….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5531A1">
      <w:pPr>
        <w:ind w:left="811"/>
      </w:pPr>
      <w:r>
        <w:t xml:space="preserve">Agissant en qualité de : </w:t>
      </w:r>
      <w:r w:rsidR="0071484C">
        <w:t>………………………………………………………………………………</w:t>
      </w:r>
      <w:r>
        <w:t>.</w:t>
      </w:r>
      <w:r w:rsidR="0071484C">
        <w:t xml:space="preserve">………………………………………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71484C">
      <w:pPr>
        <w:ind w:left="811"/>
      </w:pPr>
      <w:r>
        <w:t xml:space="preserve">AUTORISE </w:t>
      </w:r>
      <w:r>
        <w:rPr>
          <w:sz w:val="19"/>
        </w:rPr>
        <w:t>(nom et prénom du mineur)</w:t>
      </w:r>
      <w:r>
        <w:t xml:space="preserve"> : …………………………………..…………………………………………………………….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5531A1">
      <w:pPr>
        <w:ind w:left="811"/>
      </w:pPr>
      <w:r>
        <w:t xml:space="preserve">Né(e) le : </w:t>
      </w:r>
      <w:r w:rsidR="0071484C">
        <w:t>………………………………………………………..………………………………………</w:t>
      </w:r>
      <w:r>
        <w:t>.</w:t>
      </w:r>
      <w:r w:rsidR="0071484C">
        <w:t xml:space="preserve">……….………………………………..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71484C">
      <w:pPr>
        <w:spacing w:after="219"/>
        <w:ind w:left="811"/>
      </w:pPr>
      <w:r>
        <w:t xml:space="preserve">A participer à l’épreuve cycliste </w:t>
      </w:r>
      <w:r w:rsidR="005531A1">
        <w:t>LA RAYMOND MARTIN, le dimanche 16</w:t>
      </w:r>
      <w:r>
        <w:t xml:space="preserve"> avril 201</w:t>
      </w:r>
      <w:r w:rsidR="005531A1">
        <w:t>8</w:t>
      </w:r>
      <w:r>
        <w:t xml:space="preserve">, sur le parcours suivant : </w:t>
      </w:r>
    </w:p>
    <w:p w:rsidR="00343F59" w:rsidRDefault="0071484C">
      <w:pPr>
        <w:numPr>
          <w:ilvl w:val="0"/>
          <w:numId w:val="1"/>
        </w:numPr>
        <w:spacing w:after="51" w:line="259" w:lineRule="auto"/>
        <w:ind w:hanging="437"/>
      </w:pPr>
      <w:r>
        <w:rPr>
          <w:b/>
        </w:rPr>
        <w:t>« La Raymond Martin » – 150 km</w:t>
      </w:r>
    </w:p>
    <w:p w:rsidR="00343F59" w:rsidRDefault="0071484C" w:rsidP="0011210E">
      <w:pPr>
        <w:numPr>
          <w:ilvl w:val="0"/>
          <w:numId w:val="1"/>
        </w:numPr>
        <w:spacing w:after="0" w:line="259" w:lineRule="auto"/>
        <w:ind w:left="816" w:firstLine="0"/>
      </w:pPr>
      <w:r w:rsidRPr="0011210E">
        <w:rPr>
          <w:b/>
        </w:rPr>
        <w:t>« La Raymond Martin » - 95 km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71484C">
      <w:pPr>
        <w:spacing w:after="77"/>
        <w:ind w:left="811"/>
      </w:pPr>
      <w:r>
        <w:t xml:space="preserve">Et autorise : </w:t>
      </w:r>
    </w:p>
    <w:p w:rsidR="00343F59" w:rsidRDefault="0071484C">
      <w:pPr>
        <w:numPr>
          <w:ilvl w:val="1"/>
          <w:numId w:val="1"/>
        </w:numPr>
        <w:spacing w:after="81"/>
        <w:ind w:hanging="358"/>
      </w:pPr>
      <w:r>
        <w:t xml:space="preserve">l’Organisateur à prendre toutes les mesures concernant les soins de premières urgences en cas d’accident lors du déroulement de l’épreuve cycliste </w:t>
      </w:r>
    </w:p>
    <w:p w:rsidR="00343F59" w:rsidRDefault="0071484C">
      <w:pPr>
        <w:numPr>
          <w:ilvl w:val="1"/>
          <w:numId w:val="1"/>
        </w:numPr>
        <w:ind w:hanging="358"/>
      </w:pPr>
      <w:r>
        <w:t xml:space="preserve">tout médecin à pratiquer ou faire pratiquer toute intervention médicale et/ou chirurgicale en cas d’urgence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71484C">
      <w:pPr>
        <w:tabs>
          <w:tab w:val="center" w:pos="1060"/>
          <w:tab w:val="center" w:pos="3741"/>
        </w:tabs>
        <w:spacing w:after="12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Fait à </w:t>
      </w:r>
      <w:r>
        <w:tab/>
        <w:t xml:space="preserve">…………………………………………………………………. </w:t>
      </w:r>
    </w:p>
    <w:p w:rsidR="00343F59" w:rsidRDefault="0071484C">
      <w:pPr>
        <w:tabs>
          <w:tab w:val="center" w:pos="918"/>
          <w:tab w:val="center" w:pos="374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Le </w:t>
      </w:r>
      <w:r>
        <w:tab/>
        <w:t xml:space="preserve">………………………………………………………………….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  <w:bookmarkStart w:id="0" w:name="_GoBack"/>
      <w:bookmarkEnd w:id="0"/>
    </w:p>
    <w:p w:rsidR="00343F59" w:rsidRDefault="0071484C">
      <w:pPr>
        <w:spacing w:after="0" w:line="259" w:lineRule="auto"/>
        <w:ind w:left="802" w:firstLine="0"/>
      </w:pPr>
      <w:r>
        <w:rPr>
          <w:sz w:val="21"/>
        </w:rPr>
        <w:t xml:space="preserve">Signature du représentant légal </w:t>
      </w:r>
    </w:p>
    <w:sectPr w:rsidR="00343F59">
      <w:pgSz w:w="11906" w:h="16838"/>
      <w:pgMar w:top="315" w:right="1136" w:bottom="1440" w:left="3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3A2F"/>
    <w:multiLevelType w:val="hybridMultilevel"/>
    <w:tmpl w:val="CBD2C06E"/>
    <w:lvl w:ilvl="0" w:tplc="B38CB756">
      <w:start w:val="1"/>
      <w:numFmt w:val="bullet"/>
      <w:lvlText w:val=""/>
      <w:lvlJc w:val="left"/>
      <w:pPr>
        <w:ind w:left="1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1E5674">
      <w:start w:val="1"/>
      <w:numFmt w:val="bullet"/>
      <w:lvlText w:val=""/>
      <w:lvlJc w:val="left"/>
      <w:pPr>
        <w:ind w:left="1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B0BB98">
      <w:start w:val="1"/>
      <w:numFmt w:val="bullet"/>
      <w:lvlText w:val="▪"/>
      <w:lvlJc w:val="left"/>
      <w:pPr>
        <w:ind w:left="2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F2E6BC">
      <w:start w:val="1"/>
      <w:numFmt w:val="bullet"/>
      <w:lvlText w:val="•"/>
      <w:lvlJc w:val="left"/>
      <w:pPr>
        <w:ind w:left="3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2035D2">
      <w:start w:val="1"/>
      <w:numFmt w:val="bullet"/>
      <w:lvlText w:val="o"/>
      <w:lvlJc w:val="left"/>
      <w:pPr>
        <w:ind w:left="3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3A99E0">
      <w:start w:val="1"/>
      <w:numFmt w:val="bullet"/>
      <w:lvlText w:val="▪"/>
      <w:lvlJc w:val="left"/>
      <w:pPr>
        <w:ind w:left="4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29CD8">
      <w:start w:val="1"/>
      <w:numFmt w:val="bullet"/>
      <w:lvlText w:val="•"/>
      <w:lvlJc w:val="left"/>
      <w:pPr>
        <w:ind w:left="5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24A52">
      <w:start w:val="1"/>
      <w:numFmt w:val="bullet"/>
      <w:lvlText w:val="o"/>
      <w:lvlJc w:val="left"/>
      <w:pPr>
        <w:ind w:left="6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E41E10">
      <w:start w:val="1"/>
      <w:numFmt w:val="bullet"/>
      <w:lvlText w:val="▪"/>
      <w:lvlJc w:val="left"/>
      <w:pPr>
        <w:ind w:left="6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59"/>
    <w:rsid w:val="0011210E"/>
    <w:rsid w:val="00343F59"/>
    <w:rsid w:val="005531A1"/>
    <w:rsid w:val="0071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4456D-898F-43E3-BA3C-F0A4375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826" w:hanging="10"/>
    </w:pPr>
    <w:rPr>
      <w:rFonts w:ascii="Tahoma" w:eastAsia="Tahoma" w:hAnsi="Tahoma" w:cs="Tahoma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817"/>
      <w:jc w:val="center"/>
      <w:outlineLvl w:val="0"/>
    </w:pPr>
    <w:rPr>
      <w:rFonts w:ascii="Tahoma" w:eastAsia="Tahoma" w:hAnsi="Tahoma" w:cs="Tahoma"/>
      <w:b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36"/>
    </w:rPr>
  </w:style>
  <w:style w:type="character" w:styleId="Lienhypertexte">
    <w:name w:val="Hyperlink"/>
    <w:basedOn w:val="Policepardfaut"/>
    <w:uiPriority w:val="99"/>
    <w:unhideWhenUsed/>
    <w:rsid w:val="00714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oc-wissou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UFOLEP</dc:creator>
  <cp:keywords/>
  <cp:lastModifiedBy>sylvain CHARPENTIER</cp:lastModifiedBy>
  <cp:revision>3</cp:revision>
  <dcterms:created xsi:type="dcterms:W3CDTF">2017-11-09T09:07:00Z</dcterms:created>
  <dcterms:modified xsi:type="dcterms:W3CDTF">2018-01-24T18:57:00Z</dcterms:modified>
</cp:coreProperties>
</file>